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DB" w:rsidRDefault="002801DB" w:rsidP="002801DB">
      <w:pPr>
        <w:jc w:val="center"/>
        <w:rPr>
          <w:b/>
        </w:rPr>
      </w:pPr>
    </w:p>
    <w:p w:rsidR="002801DB" w:rsidRDefault="002801DB" w:rsidP="002801DB">
      <w:pPr>
        <w:jc w:val="center"/>
        <w:rPr>
          <w:b/>
        </w:rPr>
      </w:pPr>
    </w:p>
    <w:p w:rsidR="00484953" w:rsidRDefault="002801DB" w:rsidP="002801DB">
      <w:pPr>
        <w:jc w:val="center"/>
        <w:rPr>
          <w:b/>
        </w:rPr>
      </w:pPr>
      <w:r w:rsidRPr="002801DB">
        <w:rPr>
          <w:b/>
        </w:rPr>
        <w:t>PLANILLA DE RENDICION DE GASTOS MENORES</w:t>
      </w:r>
    </w:p>
    <w:p w:rsidR="002801DB" w:rsidRDefault="002801DB" w:rsidP="002801DB">
      <w:pPr>
        <w:jc w:val="both"/>
      </w:pPr>
      <w:r>
        <w:t>Nombre: 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4820"/>
        <w:gridCol w:w="1640"/>
      </w:tblGrid>
      <w:tr w:rsidR="002801DB" w:rsidTr="002801DB">
        <w:tc>
          <w:tcPr>
            <w:tcW w:w="1101" w:type="dxa"/>
          </w:tcPr>
          <w:p w:rsidR="002801DB" w:rsidRDefault="002801DB" w:rsidP="002801DB">
            <w:pPr>
              <w:jc w:val="both"/>
            </w:pPr>
            <w:r>
              <w:t>FECHA</w:t>
            </w: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  <w:r>
              <w:t>N° BOLETA</w:t>
            </w: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  <w:r>
              <w:t>DETALLE</w:t>
            </w: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  <w:r>
              <w:t>MONTO</w:t>
            </w:r>
          </w:p>
        </w:tc>
      </w:tr>
      <w:tr w:rsidR="002801DB" w:rsidTr="002801DB">
        <w:trPr>
          <w:trHeight w:val="372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20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12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17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10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16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08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801DB">
        <w:trPr>
          <w:trHeight w:val="413"/>
        </w:trPr>
        <w:tc>
          <w:tcPr>
            <w:tcW w:w="1101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C633D">
        <w:trPr>
          <w:trHeight w:val="420"/>
        </w:trPr>
        <w:tc>
          <w:tcPr>
            <w:tcW w:w="1101" w:type="dxa"/>
            <w:tcBorders>
              <w:bottom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</w:tcPr>
          <w:p w:rsidR="002801DB" w:rsidRDefault="002801DB" w:rsidP="002801DB">
            <w:pPr>
              <w:jc w:val="both"/>
            </w:pPr>
          </w:p>
        </w:tc>
      </w:tr>
      <w:tr w:rsidR="002801DB" w:rsidTr="002C633D">
        <w:trPr>
          <w:trHeight w:val="412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801DB" w:rsidRDefault="002801DB" w:rsidP="002801DB">
            <w:pPr>
              <w:jc w:val="both"/>
            </w:pPr>
          </w:p>
        </w:tc>
      </w:tr>
      <w:tr w:rsidR="002801DB" w:rsidTr="002C633D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1DB" w:rsidRDefault="002801DB" w:rsidP="002801DB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01DB" w:rsidRDefault="002C633D" w:rsidP="002C633D">
            <w:pPr>
              <w:jc w:val="right"/>
            </w:pPr>
            <w:r>
              <w:t>$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801DB" w:rsidRDefault="002801DB" w:rsidP="002801DB">
            <w:pPr>
              <w:jc w:val="both"/>
            </w:pPr>
            <w:bookmarkStart w:id="0" w:name="_GoBack"/>
            <w:bookmarkEnd w:id="0"/>
          </w:p>
        </w:tc>
      </w:tr>
    </w:tbl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p w:rsidR="002801DB" w:rsidRDefault="002801DB" w:rsidP="002801D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01DB" w:rsidTr="002801DB">
        <w:tc>
          <w:tcPr>
            <w:tcW w:w="2992" w:type="dxa"/>
          </w:tcPr>
          <w:p w:rsidR="002801DB" w:rsidRDefault="002801DB" w:rsidP="002801DB">
            <w:pPr>
              <w:jc w:val="center"/>
            </w:pPr>
            <w:r>
              <w:t>___________________</w:t>
            </w:r>
          </w:p>
          <w:p w:rsidR="002801DB" w:rsidRDefault="002801DB" w:rsidP="002801DB">
            <w:pPr>
              <w:jc w:val="center"/>
            </w:pPr>
            <w:r>
              <w:t>ADMINISTRADOR</w:t>
            </w:r>
          </w:p>
        </w:tc>
        <w:tc>
          <w:tcPr>
            <w:tcW w:w="2993" w:type="dxa"/>
          </w:tcPr>
          <w:p w:rsidR="002801DB" w:rsidRDefault="002801DB" w:rsidP="002801DB">
            <w:pPr>
              <w:jc w:val="center"/>
            </w:pPr>
            <w:r>
              <w:t>___________________</w:t>
            </w:r>
          </w:p>
          <w:p w:rsidR="002801DB" w:rsidRDefault="002801DB" w:rsidP="002801DB">
            <w:pPr>
              <w:jc w:val="center"/>
            </w:pPr>
            <w:r>
              <w:t>JEFE DE FINANZAS</w:t>
            </w:r>
          </w:p>
        </w:tc>
        <w:tc>
          <w:tcPr>
            <w:tcW w:w="2993" w:type="dxa"/>
          </w:tcPr>
          <w:p w:rsidR="002801DB" w:rsidRDefault="002801DB" w:rsidP="002801DB">
            <w:pPr>
              <w:jc w:val="center"/>
            </w:pPr>
            <w:r>
              <w:t>___________________</w:t>
            </w:r>
          </w:p>
          <w:p w:rsidR="002801DB" w:rsidRDefault="002801DB" w:rsidP="002801DB">
            <w:pPr>
              <w:jc w:val="center"/>
            </w:pPr>
            <w:r>
              <w:t>FIRMA INTERESADO</w:t>
            </w:r>
          </w:p>
        </w:tc>
      </w:tr>
    </w:tbl>
    <w:p w:rsidR="002801DB" w:rsidRPr="002801DB" w:rsidRDefault="002801DB" w:rsidP="002801DB">
      <w:pPr>
        <w:jc w:val="both"/>
      </w:pPr>
    </w:p>
    <w:sectPr w:rsidR="002801DB" w:rsidRPr="002801D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6B" w:rsidRDefault="001C356B" w:rsidP="002801DB">
      <w:pPr>
        <w:spacing w:after="0" w:line="240" w:lineRule="auto"/>
      </w:pPr>
      <w:r>
        <w:separator/>
      </w:r>
    </w:p>
  </w:endnote>
  <w:endnote w:type="continuationSeparator" w:id="0">
    <w:p w:rsidR="001C356B" w:rsidRDefault="001C356B" w:rsidP="0028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6B" w:rsidRDefault="001C356B" w:rsidP="002801DB">
      <w:pPr>
        <w:spacing w:after="0" w:line="240" w:lineRule="auto"/>
      </w:pPr>
      <w:r>
        <w:separator/>
      </w:r>
    </w:p>
  </w:footnote>
  <w:footnote w:type="continuationSeparator" w:id="0">
    <w:p w:rsidR="001C356B" w:rsidRDefault="001C356B" w:rsidP="0028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B" w:rsidRDefault="002801DB">
    <w:pPr>
      <w:pStyle w:val="Encabezado"/>
    </w:pPr>
    <w:r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7B5C6B54" wp14:editId="238E6443">
          <wp:simplePos x="0" y="0"/>
          <wp:positionH relativeFrom="column">
            <wp:posOffset>165735</wp:posOffset>
          </wp:positionH>
          <wp:positionV relativeFrom="paragraph">
            <wp:posOffset>17780</wp:posOffset>
          </wp:positionV>
          <wp:extent cx="743585" cy="914400"/>
          <wp:effectExtent l="0" t="0" r="0" b="0"/>
          <wp:wrapNone/>
          <wp:docPr id="1" name="Imagen 1" descr="LOGO MUNI HUALAÑ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UNI HUALAÑ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CL"/>
      </w:rPr>
      <w:drawing>
        <wp:anchor distT="0" distB="0" distL="114300" distR="114300" simplePos="0" relativeHeight="251660288" behindDoc="1" locked="0" layoutInCell="1" allowOverlap="1" wp14:anchorId="1AD8E747" wp14:editId="0E2D4FD6">
          <wp:simplePos x="0" y="0"/>
          <wp:positionH relativeFrom="column">
            <wp:posOffset>4552315</wp:posOffset>
          </wp:positionH>
          <wp:positionV relativeFrom="paragraph">
            <wp:posOffset>-40005</wp:posOffset>
          </wp:positionV>
          <wp:extent cx="1023620" cy="1023620"/>
          <wp:effectExtent l="0" t="0" r="5080" b="5080"/>
          <wp:wrapNone/>
          <wp:docPr id="2" name="Imagen 2" descr="logo-hua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huala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B"/>
    <w:rsid w:val="001C356B"/>
    <w:rsid w:val="002801DB"/>
    <w:rsid w:val="002C633D"/>
    <w:rsid w:val="003A6656"/>
    <w:rsid w:val="006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0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1DB"/>
  </w:style>
  <w:style w:type="paragraph" w:styleId="Piedepgina">
    <w:name w:val="footer"/>
    <w:basedOn w:val="Normal"/>
    <w:link w:val="PiedepginaCar"/>
    <w:uiPriority w:val="99"/>
    <w:unhideWhenUsed/>
    <w:rsid w:val="00280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0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1DB"/>
  </w:style>
  <w:style w:type="paragraph" w:styleId="Piedepgina">
    <w:name w:val="footer"/>
    <w:basedOn w:val="Normal"/>
    <w:link w:val="PiedepginaCar"/>
    <w:uiPriority w:val="99"/>
    <w:unhideWhenUsed/>
    <w:rsid w:val="00280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Tesoreria2</dc:creator>
  <cp:lastModifiedBy>Tesoreria2</cp:lastModifiedBy>
  <cp:revision>2</cp:revision>
  <dcterms:created xsi:type="dcterms:W3CDTF">2016-11-08T16:41:00Z</dcterms:created>
  <dcterms:modified xsi:type="dcterms:W3CDTF">2016-11-08T16:47:00Z</dcterms:modified>
</cp:coreProperties>
</file>